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532"/>
        <w:gridCol w:w="2258"/>
        <w:gridCol w:w="3531"/>
      </w:tblGrid>
      <w:tr w:rsidR="005D0AE3" w:rsidRPr="005D0AE3" w:rsidTr="005D0AE3">
        <w:tc>
          <w:tcPr>
            <w:tcW w:w="3652" w:type="dxa"/>
            <w:hideMark/>
          </w:tcPr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r w:rsidRPr="005D0AE3">
              <w:rPr>
                <w:rFonts w:ascii="Times New Roman" w:eastAsia="Calibri" w:hAnsi="Times New Roman" w:cs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r w:rsidRPr="005D0AE3">
              <w:rPr>
                <w:rFonts w:ascii="Times New Roman" w:eastAsia="Calibri" w:hAnsi="Times New Roman" w:cs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5D0AE3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ru-RU"/>
              </w:rPr>
            </w:pPr>
            <w:r w:rsidRPr="005D0AE3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eastAsia="ru-RU"/>
              </w:rPr>
              <w:t>тел</w:t>
            </w:r>
            <w:r w:rsidRPr="004B24F0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eastAsia="ru-RU"/>
              </w:rPr>
              <w:t>. (884365)3-10-46</w:t>
            </w:r>
            <w:r w:rsidRPr="005D0AE3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5D0AE3" w:rsidRPr="004B24F0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lang w:eastAsia="ru-RU"/>
              </w:rPr>
            </w:pPr>
            <w:r w:rsidRPr="005D0AE3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5D0AE3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4B24F0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5D0AE3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4B24F0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5D0AE3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4B24F0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5D0AE3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4B24F0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5D0AE3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lang w:val="en-US" w:eastAsia="ru-RU"/>
              </w:rPr>
            </w:pPr>
            <w:r w:rsidRPr="005D0AE3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6C0C111" wp14:editId="6AE96378">
                  <wp:extent cx="1206500" cy="1206500"/>
                  <wp:effectExtent l="0" t="0" r="0" b="0"/>
                  <wp:docPr id="1" name="Рисунок 1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120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5D0AE3" w:rsidRPr="005D0AE3" w:rsidRDefault="005D0AE3" w:rsidP="005D0AE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5D0AE3">
              <w:rPr>
                <w:rFonts w:ascii="Times New Roman" w:eastAsia="Calibri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5D0AE3">
              <w:rPr>
                <w:rFonts w:ascii="Times New Roman" w:eastAsia="Calibri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5D0AE3">
              <w:rPr>
                <w:rFonts w:ascii="Times New Roman" w:eastAsia="Calibri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5D0AE3">
              <w:rPr>
                <w:rFonts w:ascii="Times New Roman" w:eastAsia="Calibri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D0AE3">
              <w:rPr>
                <w:rFonts w:ascii="Times New Roman" w:eastAsia="Calibri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ru-RU"/>
              </w:rPr>
            </w:pPr>
            <w:r w:rsidRPr="005D0AE3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ru-RU"/>
              </w:rPr>
            </w:pPr>
            <w:r w:rsidRPr="005D0AE3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5D0AE3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5D0AE3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ru-RU"/>
              </w:rPr>
              <w:t>,</w:t>
            </w:r>
            <w:r w:rsidRPr="005D0AE3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</w:p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 w:eastAsia="ru-RU"/>
              </w:rPr>
            </w:pPr>
            <w:r w:rsidRPr="005D0AE3"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5D0AE3" w:rsidRPr="005D0AE3" w:rsidRDefault="005D0AE3" w:rsidP="005D0AE3">
            <w:pPr>
              <w:tabs>
                <w:tab w:val="left" w:pos="284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lang w:val="en-US" w:eastAsia="ru-RU"/>
              </w:rPr>
            </w:pPr>
          </w:p>
        </w:tc>
      </w:tr>
    </w:tbl>
    <w:p w:rsidR="005D0AE3" w:rsidRPr="005D0AE3" w:rsidRDefault="005D0AE3" w:rsidP="005D0AE3">
      <w:pPr>
        <w:tabs>
          <w:tab w:val="left" w:pos="142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5D0AE3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5D0AE3" w:rsidRPr="005D0AE3" w:rsidRDefault="005D0AE3" w:rsidP="005D0AE3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5D0AE3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5D0AE3" w:rsidRPr="005D0AE3" w:rsidRDefault="005D0AE3" w:rsidP="005D0AE3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A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53EB5" wp14:editId="28436106">
                <wp:simplePos x="0" y="0"/>
                <wp:positionH relativeFrom="column">
                  <wp:posOffset>1139190</wp:posOffset>
                </wp:positionH>
                <wp:positionV relativeFrom="paragraph">
                  <wp:posOffset>19050</wp:posOffset>
                </wp:positionV>
                <wp:extent cx="3952875" cy="2476500"/>
                <wp:effectExtent l="15240" t="9525" r="13335" b="28575"/>
                <wp:wrapNone/>
                <wp:docPr id="4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89.7pt;margin-top:1.5pt;width:311.25pt;height:1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" fillcolor="#b2a1c7" strokecolor="#b2a1c7" strokeweight="1pt">
                <v:fill color2="#e5dfec" angle="135" focus="50%" type="gradient"/>
                <v:shadow on="t" color="#3f3151" opacity=".5" offset="1pt"/>
              </v:oval>
            </w:pict>
          </mc:Fallback>
        </mc:AlternateContent>
      </w:r>
      <w:r w:rsidRPr="005D0A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BEDF0A8" wp14:editId="32362FD4">
            <wp:simplePos x="0" y="0"/>
            <wp:positionH relativeFrom="column">
              <wp:posOffset>2063115</wp:posOffset>
            </wp:positionH>
            <wp:positionV relativeFrom="paragraph">
              <wp:posOffset>116205</wp:posOffset>
            </wp:positionV>
            <wp:extent cx="2438400" cy="1952625"/>
            <wp:effectExtent l="0" t="0" r="0" b="9525"/>
            <wp:wrapNone/>
            <wp:docPr id="2" name="Рисунок 1" descr="SAVE_20191225_095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AVE_20191225_0956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4B24F0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154.2pt;margin-top:11.05pt;width:177pt;height:93pt;z-index:251661312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24"/>
          <w:lang w:eastAsia="ru-RU"/>
        </w:rPr>
      </w:pPr>
      <w:r w:rsidRPr="005D0AE3">
        <w:rPr>
          <w:rFonts w:ascii="Times New Roman" w:eastAsia="Times New Roman" w:hAnsi="Times New Roman" w:cs="Times New Roman"/>
          <w:b/>
          <w:color w:val="002060"/>
          <w:sz w:val="44"/>
          <w:szCs w:val="24"/>
          <w:lang w:eastAsia="ru-RU"/>
        </w:rPr>
        <w:t>Мастер – класс:</w:t>
      </w: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CC9900"/>
          <w:sz w:val="72"/>
          <w:szCs w:val="72"/>
          <w:bdr w:val="none" w:sz="0" w:space="0" w:color="auto" w:frame="1"/>
        </w:rPr>
      </w:pPr>
      <w:r w:rsidRPr="005D0AE3">
        <w:rPr>
          <w:rFonts w:ascii="Times New Roman" w:eastAsia="Calibri" w:hAnsi="Times New Roman" w:cs="Times New Roman"/>
          <w:b/>
          <w:bCs/>
          <w:i/>
          <w:iCs/>
          <w:color w:val="CC9900"/>
          <w:sz w:val="72"/>
          <w:szCs w:val="72"/>
          <w:bdr w:val="none" w:sz="0" w:space="0" w:color="auto" w:frame="1"/>
        </w:rPr>
        <w:t>«</w:t>
      </w:r>
      <w:r>
        <w:rPr>
          <w:rFonts w:ascii="Times New Roman" w:eastAsia="Calibri" w:hAnsi="Times New Roman" w:cs="Times New Roman"/>
          <w:b/>
          <w:bCs/>
          <w:i/>
          <w:iCs/>
          <w:color w:val="CC9900"/>
          <w:sz w:val="72"/>
          <w:szCs w:val="72"/>
          <w:bdr w:val="none" w:sz="0" w:space="0" w:color="auto" w:frame="1"/>
        </w:rPr>
        <w:t>Поговорим о здоровье</w:t>
      </w:r>
      <w:r w:rsidRPr="005D0AE3">
        <w:rPr>
          <w:rFonts w:ascii="Times New Roman" w:eastAsia="Calibri" w:hAnsi="Times New Roman" w:cs="Times New Roman"/>
          <w:b/>
          <w:bCs/>
          <w:i/>
          <w:iCs/>
          <w:color w:val="CC9900"/>
          <w:sz w:val="72"/>
          <w:szCs w:val="72"/>
          <w:bdr w:val="none" w:sz="0" w:space="0" w:color="auto" w:frame="1"/>
        </w:rPr>
        <w:t>»</w:t>
      </w: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 w:rsidRPr="005D0AE3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Методические материалы для проведения теоретических и практических занятий с родителями (законными представителями) </w:t>
      </w: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 w:rsidRPr="005D0AE3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детей дошкольного возраста</w:t>
      </w: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 w:rsidRPr="005D0AE3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2019 год</w:t>
      </w:r>
    </w:p>
    <w:p w:rsid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5D0AE3" w:rsidRPr="005D0AE3" w:rsidRDefault="005D0AE3" w:rsidP="005D0AE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План проведения.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1. Вступительное слово.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2. Ведение конкурса.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3. Заключительный </w:t>
      </w:r>
      <w:r w:rsidR="004B24F0">
        <w:rPr>
          <w:rFonts w:ascii="Times New Roman" w:hAnsi="Times New Roman" w:cs="Times New Roman"/>
          <w:sz w:val="28"/>
          <w:szCs w:val="28"/>
        </w:rPr>
        <w:t>этап</w:t>
      </w:r>
      <w:bookmarkStart w:id="0" w:name="_GoBack"/>
      <w:bookmarkEnd w:id="0"/>
      <w:r w:rsidRPr="005D0AE3">
        <w:rPr>
          <w:rFonts w:ascii="Times New Roman" w:hAnsi="Times New Roman" w:cs="Times New Roman"/>
          <w:sz w:val="28"/>
          <w:szCs w:val="28"/>
        </w:rPr>
        <w:t>.</w:t>
      </w:r>
    </w:p>
    <w:p w:rsidR="00627722" w:rsidRPr="005D0AE3" w:rsidRDefault="00627722" w:rsidP="0062772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Уважаемые родители, здравствуйте!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Кажется на первый взгляд, какое простое и обыкновенное слово. В нем все: и тепло, и встречи, и рукопожатие друзей, и пожелания здоровья.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Вот и сегодня мы с вами поговорим о здоровье ваших детей.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«Болеет без конца ребёнок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Мать в панике, в слезах и страх и грусть.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- Ведь я его с пелёнок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Всегда в тепле держать стремлюсь.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В квартире окна даже летом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Открыть боится – вдруг сквозняк,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С ним то в больницу, то в аптеку,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Лекарств и перечесть нельзя.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Не мальчик, словом, а страданье.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Вот так порой, мы из детей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Растим тепличное создание,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А не бойцов – богатырей».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привычки; вырабатываются черты характера, без которых не возможен здоровый образ жизни.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Как укрепить здоровье детей, избежать болезней? Эти вопросы волнуют и вас, родителей, и нас педагогов, так как все мы хотим, чтобы наши дети год от года становились сильнее, вырастали и входили в большую жизнь не только знающими и образованными, но и закалёнными и здоровыми. Есть ли </w:t>
      </w:r>
      <w:r w:rsidRPr="005D0AE3">
        <w:rPr>
          <w:rFonts w:ascii="Times New Roman" w:hAnsi="Times New Roman" w:cs="Times New Roman"/>
          <w:sz w:val="28"/>
          <w:szCs w:val="28"/>
        </w:rPr>
        <w:lastRenderedPageBreak/>
        <w:t>ключи к решению этой задачи? Медицина давно пришла к выводу: нужна профилактика для здоровых людей.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0AE3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5D0A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0AE3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="005D0AE3">
        <w:rPr>
          <w:rFonts w:ascii="Times New Roman" w:hAnsi="Times New Roman" w:cs="Times New Roman"/>
          <w:sz w:val="28"/>
          <w:szCs w:val="28"/>
        </w:rPr>
        <w:t xml:space="preserve"> - классом</w:t>
      </w:r>
      <w:r w:rsidRPr="005D0AE3">
        <w:rPr>
          <w:rFonts w:ascii="Times New Roman" w:hAnsi="Times New Roman" w:cs="Times New Roman"/>
          <w:sz w:val="28"/>
          <w:szCs w:val="28"/>
        </w:rPr>
        <w:t xml:space="preserve"> вы все заполняли анкеты и по результатам анкетирования было выявлено, что многие родители мало внимания уделяют закаливанию ребёнка и проведению профилактических мер по предупреждению заболеваний.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В </w:t>
      </w:r>
      <w:r w:rsidR="005D0AE3">
        <w:rPr>
          <w:rFonts w:ascii="Times New Roman" w:hAnsi="Times New Roman" w:cs="Times New Roman"/>
          <w:sz w:val="28"/>
          <w:szCs w:val="28"/>
        </w:rPr>
        <w:t>детском саду</w:t>
      </w:r>
      <w:r w:rsidRPr="005D0AE3">
        <w:rPr>
          <w:rFonts w:ascii="Times New Roman" w:hAnsi="Times New Roman" w:cs="Times New Roman"/>
          <w:sz w:val="28"/>
          <w:szCs w:val="28"/>
        </w:rPr>
        <w:t xml:space="preserve"> мы проводим с детьми следующие закаливающие мероприятия:</w:t>
      </w:r>
    </w:p>
    <w:p w:rsidR="00627722" w:rsidRPr="005D0AE3" w:rsidRDefault="00627722" w:rsidP="006277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проветривание в группе и в спальне;</w:t>
      </w:r>
    </w:p>
    <w:p w:rsidR="00627722" w:rsidRPr="005D0AE3" w:rsidRDefault="00627722" w:rsidP="006277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ежедневная утренняя зарядка;</w:t>
      </w:r>
    </w:p>
    <w:p w:rsidR="00627722" w:rsidRPr="005D0AE3" w:rsidRDefault="00627722" w:rsidP="006277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дыхательная гимнастика во всех видах деятельности, </w:t>
      </w:r>
      <w:proofErr w:type="spellStart"/>
      <w:r w:rsidRPr="005D0AE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5D0AE3">
        <w:rPr>
          <w:rFonts w:ascii="Times New Roman" w:hAnsi="Times New Roman" w:cs="Times New Roman"/>
          <w:sz w:val="28"/>
          <w:szCs w:val="28"/>
        </w:rPr>
        <w:t>;</w:t>
      </w:r>
    </w:p>
    <w:p w:rsidR="00627722" w:rsidRPr="005D0AE3" w:rsidRDefault="00627722" w:rsidP="006277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физкультурные занятия 2 раза в неделю;</w:t>
      </w:r>
    </w:p>
    <w:p w:rsidR="00627722" w:rsidRPr="005D0AE3" w:rsidRDefault="00627722" w:rsidP="006277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Дневной сон без маек;</w:t>
      </w:r>
    </w:p>
    <w:p w:rsidR="00627722" w:rsidRPr="005D0AE3" w:rsidRDefault="00627722" w:rsidP="006277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Полоскание ротовой полости кипячёной водой после еды;</w:t>
      </w:r>
    </w:p>
    <w:p w:rsidR="00627722" w:rsidRPr="005D0AE3" w:rsidRDefault="00627722" w:rsidP="006277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Умывание лица и рук под краном (1 мин);</w:t>
      </w:r>
    </w:p>
    <w:p w:rsidR="00627722" w:rsidRPr="005D0AE3" w:rsidRDefault="00627722" w:rsidP="006277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Прогулки 1-2 раза в день;</w:t>
      </w:r>
    </w:p>
    <w:p w:rsidR="00627722" w:rsidRPr="005D0AE3" w:rsidRDefault="00627722" w:rsidP="006277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AE3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Pr="005D0AE3">
        <w:rPr>
          <w:rFonts w:ascii="Times New Roman" w:hAnsi="Times New Roman" w:cs="Times New Roman"/>
          <w:sz w:val="28"/>
          <w:szCs w:val="28"/>
        </w:rPr>
        <w:t xml:space="preserve"> до дневного сна по ровной поверхности, после дневного сна по ребристой доске и массажным дорожкам.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Все активные точки нашего организма находятся на ступне, пройдя по массажным дорожкам и ребристой доске, мы помассируем весь организм (я предлагаю вам снять обувь и пройти по массажным дорожкам).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А сейчас я предлагаю вам поделиться опытом по проведению закаливающих процедур в домашних условиях.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Кто желает выступить? (Большое спасибо.)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  <w:u w:val="single"/>
        </w:rPr>
        <w:t>Вывод ясен</w:t>
      </w:r>
      <w:r w:rsidRPr="005D0AE3">
        <w:rPr>
          <w:rFonts w:ascii="Times New Roman" w:hAnsi="Times New Roman" w:cs="Times New Roman"/>
          <w:sz w:val="28"/>
          <w:szCs w:val="28"/>
        </w:rPr>
        <w:t>: если вы желаете видеть своего ребёнка здоровым, надо ежедневно уделять время для закаливающих процедур.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  <w:u w:val="single"/>
        </w:rPr>
        <w:t>Здоровье </w:t>
      </w:r>
      <w:r w:rsidRPr="005D0AE3">
        <w:rPr>
          <w:rFonts w:ascii="Times New Roman" w:hAnsi="Times New Roman" w:cs="Times New Roman"/>
          <w:sz w:val="28"/>
          <w:szCs w:val="28"/>
        </w:rPr>
        <w:t>- главная ценность в жизни человека и только совместно с вами мы можем помочь ребёнку вырасти крепким и здоровым.</w:t>
      </w:r>
    </w:p>
    <w:p w:rsidR="00627722" w:rsidRPr="005D0AE3" w:rsidRDefault="00627722" w:rsidP="006277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Сегодня я предлагаю вам принять участие в конкурсе «День здоровья».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lastRenderedPageBreak/>
        <w:t>Предлагаю разделиться на две команды, придумать название своей команды, связанное со здоровьем.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Пожалуйста, представьтесь и поприветствуйте друг друга.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(1 команда проходит к этому столу, 2 - к этому.)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Итак, начинаем наш конкурс.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E3">
        <w:rPr>
          <w:rFonts w:ascii="Times New Roman" w:hAnsi="Times New Roman" w:cs="Times New Roman"/>
          <w:b/>
          <w:bCs/>
          <w:sz w:val="28"/>
          <w:szCs w:val="28"/>
        </w:rPr>
        <w:t>Вопрос №1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Что такое здоровье?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0AE3">
        <w:rPr>
          <w:rFonts w:ascii="Times New Roman" w:hAnsi="Times New Roman" w:cs="Times New Roman"/>
          <w:sz w:val="28"/>
          <w:szCs w:val="28"/>
        </w:rPr>
        <w:t>(Свои ответы предлагаю записать.</w:t>
      </w:r>
      <w:proofErr w:type="gramEnd"/>
      <w:r w:rsidRPr="005D0A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AE3">
        <w:rPr>
          <w:rFonts w:ascii="Times New Roman" w:hAnsi="Times New Roman" w:cs="Times New Roman"/>
          <w:sz w:val="28"/>
          <w:szCs w:val="28"/>
        </w:rPr>
        <w:t>Даю 2 минуты времени на подготовку.)</w:t>
      </w:r>
      <w:proofErr w:type="gramEnd"/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Чья команда готова отвечать? (Команды зачитывают варианты, дополняют друг друга.)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Здоровье - сила и ум, настроение, эмоциональное состояние.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Здоровье - красота.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Здоровье - счастье.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Здоровье - это богатство.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Здоровье - это сокровище т.д.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E3">
        <w:rPr>
          <w:rFonts w:ascii="Times New Roman" w:hAnsi="Times New Roman" w:cs="Times New Roman"/>
          <w:b/>
          <w:bCs/>
          <w:sz w:val="28"/>
          <w:szCs w:val="28"/>
        </w:rPr>
        <w:t>Вопрос №2: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«Что нужно делать, чтобы быть здоровым взрослым и детям?»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(Команды совещаются, записывают ответы, зачитывают их, дополняют друг друга.)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1. Следить за физическим состоянием.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2. Не заниматься самолечением.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3. Следить за состоянием зубов.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4. Чередовать виды деятельности.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5. Спать не менее 7-8 часов в день.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6. Заниматься спортом, закалять свой организм.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7. Использовать народные средства оздоровления.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Согласитесь, приятно чувствовать себя здоровым, бодрым и весёлым. Ведь как говорили, древние греки: «В здоровом теле - здоровый дух».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Немало пословиц и поговорок о здоровье сложено русским народом.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E3">
        <w:rPr>
          <w:rFonts w:ascii="Times New Roman" w:hAnsi="Times New Roman" w:cs="Times New Roman"/>
          <w:b/>
          <w:bCs/>
          <w:sz w:val="28"/>
          <w:szCs w:val="28"/>
        </w:rPr>
        <w:t>Задание №3.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lastRenderedPageBreak/>
        <w:t>Назовите пословицы и поговорки, в которых говорится о здоровье.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а) Здоровье дороже золота.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5D0AE3">
        <w:rPr>
          <w:rFonts w:ascii="Times New Roman" w:hAnsi="Times New Roman" w:cs="Times New Roman"/>
          <w:sz w:val="28"/>
          <w:szCs w:val="28"/>
        </w:rPr>
        <w:t>Здоровье</w:t>
      </w:r>
      <w:proofErr w:type="gramEnd"/>
      <w:r w:rsidRPr="005D0AE3">
        <w:rPr>
          <w:rFonts w:ascii="Times New Roman" w:hAnsi="Times New Roman" w:cs="Times New Roman"/>
          <w:sz w:val="28"/>
          <w:szCs w:val="28"/>
        </w:rPr>
        <w:t xml:space="preserve"> ни за </w:t>
      </w:r>
      <w:proofErr w:type="gramStart"/>
      <w:r w:rsidRPr="005D0AE3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5D0AE3">
        <w:rPr>
          <w:rFonts w:ascii="Times New Roman" w:hAnsi="Times New Roman" w:cs="Times New Roman"/>
          <w:sz w:val="28"/>
          <w:szCs w:val="28"/>
        </w:rPr>
        <w:t xml:space="preserve"> деньги не купишь.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5D0AE3">
        <w:rPr>
          <w:rFonts w:ascii="Times New Roman" w:hAnsi="Times New Roman" w:cs="Times New Roman"/>
          <w:sz w:val="28"/>
          <w:szCs w:val="28"/>
        </w:rPr>
        <w:t>Болен</w:t>
      </w:r>
      <w:proofErr w:type="gramEnd"/>
      <w:r w:rsidRPr="005D0AE3">
        <w:rPr>
          <w:rFonts w:ascii="Times New Roman" w:hAnsi="Times New Roman" w:cs="Times New Roman"/>
          <w:sz w:val="28"/>
          <w:szCs w:val="28"/>
        </w:rPr>
        <w:t xml:space="preserve"> лечись, а здоров - берегись.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г) Кто не болеет, тот здоровья цены не знает и др.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(Команды называют по очереди.)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Очень приятно, что вы много назвали пословиц о здоровье.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Во время занятий мы проводим с детьми </w:t>
      </w:r>
      <w:proofErr w:type="spellStart"/>
      <w:r w:rsidRPr="005D0AE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5D0AE3">
        <w:rPr>
          <w:rFonts w:ascii="Times New Roman" w:hAnsi="Times New Roman" w:cs="Times New Roman"/>
          <w:sz w:val="28"/>
          <w:szCs w:val="28"/>
        </w:rPr>
        <w:t>, для того чтобы научить детей чередовать умственное напряжение с физической работой и поэтому в следующем конкурсе командам предлагаем провести динамическую паузу.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5D0AE3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5D0AE3">
        <w:rPr>
          <w:rFonts w:ascii="Times New Roman" w:hAnsi="Times New Roman" w:cs="Times New Roman"/>
          <w:sz w:val="28"/>
          <w:szCs w:val="28"/>
        </w:rPr>
        <w:t xml:space="preserve"> минутка</w:t>
      </w:r>
      <w:proofErr w:type="gramEnd"/>
      <w:r w:rsidRPr="005D0AE3">
        <w:rPr>
          <w:rFonts w:ascii="Times New Roman" w:hAnsi="Times New Roman" w:cs="Times New Roman"/>
          <w:sz w:val="28"/>
          <w:szCs w:val="28"/>
        </w:rPr>
        <w:t xml:space="preserve"> (команды выполняют по очереди).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D0AE3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5D0AE3">
        <w:rPr>
          <w:rFonts w:ascii="Times New Roman" w:hAnsi="Times New Roman" w:cs="Times New Roman"/>
          <w:sz w:val="28"/>
          <w:szCs w:val="28"/>
        </w:rPr>
        <w:t>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Травма, несчастный случай – страшные слова, страшные последствия порою непредвиденных случаев. Однако они есть и не говорить о них мы не можем.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Дети стараются подражать родителям и старшим детям. Они включают утюг, забивают гвозди. Многие дети любят играть мелкими предметами, засовывают их в нос, ухо, оставленные на виду таблетки, дети берут, принимая их за конфеты и многое другое. Родителям следует постоянно контролировать действия ребёнка, объяснять, что и где опасно.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E3">
        <w:rPr>
          <w:rFonts w:ascii="Times New Roman" w:hAnsi="Times New Roman" w:cs="Times New Roman"/>
          <w:b/>
          <w:bCs/>
          <w:sz w:val="28"/>
          <w:szCs w:val="28"/>
        </w:rPr>
        <w:t>Задание №4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Давайте с помощью нашего цветка «Ромашка» узнаем, умеете ли вы оказывать первую помощь?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(Команды отрывают лепестки по очереди и отвечают.)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Вопросы: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1. Если ребёнок порезался, что делать?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2. Как остановить носовое кровотечение?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3. Если у ребёнка обморок, что делать?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4. Ребёнок отравился, как поступить?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5. У ребёнка солнечный, тепловой уда</w:t>
      </w:r>
      <w:proofErr w:type="gramStart"/>
      <w:r w:rsidRPr="005D0AE3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5D0AE3">
        <w:rPr>
          <w:rFonts w:ascii="Times New Roman" w:hAnsi="Times New Roman" w:cs="Times New Roman"/>
          <w:sz w:val="28"/>
          <w:szCs w:val="28"/>
        </w:rPr>
        <w:t xml:space="preserve"> что делать?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lastRenderedPageBreak/>
        <w:t>Много тревог и волнений вызывает болезнь ребёнка</w:t>
      </w:r>
      <w:proofErr w:type="gramStart"/>
      <w:r w:rsidRPr="005D0A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0A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AE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D0AE3">
        <w:rPr>
          <w:rFonts w:ascii="Times New Roman" w:hAnsi="Times New Roman" w:cs="Times New Roman"/>
          <w:sz w:val="28"/>
          <w:szCs w:val="28"/>
        </w:rPr>
        <w:t>сть таблетки и лекарства, которые назначает врачи есть народные средства лечения.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Какие из средств помогают вылечить ребёнка от кашля, насморка?</w:t>
      </w:r>
    </w:p>
    <w:p w:rsid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Поэтому мы предлагаем сделать «Копилку полезных советов», где вы сможете поделиться опытом лечения детей</w:t>
      </w:r>
      <w:r w:rsidRPr="005D0AE3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5D0AE3">
        <w:rPr>
          <w:rFonts w:ascii="Times New Roman" w:hAnsi="Times New Roman" w:cs="Times New Roman"/>
          <w:sz w:val="28"/>
          <w:szCs w:val="28"/>
        </w:rPr>
        <w:t xml:space="preserve">народными средствами. (Выставляю коробочку.) Итак, ваши рецепты в копилку полезных советов. Кто желает обменяться опытом? (Команды отвечают.) 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Связь голоса со здоровьем была отмечена ещё в древности.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В ту минуту, когда мы смеёмся, из зоны смеха поступают нервные импульсы. Эти сигналы заставляют мозг вырабатывать вещества удовольствия.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Минута смеха продлевает жизнь и очень полезна для наших детей, поэтому стремитесь к тому, чтобы ваши дети улыбались, смеялись.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Давайте продолжим нашу жизнь, выполнив следующие задания.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E3">
        <w:rPr>
          <w:rFonts w:ascii="Times New Roman" w:hAnsi="Times New Roman" w:cs="Times New Roman"/>
          <w:b/>
          <w:bCs/>
          <w:sz w:val="28"/>
          <w:szCs w:val="28"/>
        </w:rPr>
        <w:t>Задание №5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«Анекдоты» (Каждая команда рассказывает смешной анекдот или случай из жизни семьи, ребёнка, детское высказывание.)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Сейчас я хочу вручить грамоты родителям. Тем, кто проводит большую работу по укреплению здоровья ребёнка.</w:t>
      </w:r>
    </w:p>
    <w:p w:rsidR="00627722" w:rsidRPr="005D0AE3" w:rsidRDefault="00627722" w:rsidP="0062772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Вот и подошёл к концу наш конкурс «День здоровья». А сейчас я хочу предложить вам игру </w:t>
      </w:r>
      <w:r w:rsidRPr="005D0AE3">
        <w:rPr>
          <w:rFonts w:ascii="Times New Roman" w:hAnsi="Times New Roman" w:cs="Times New Roman"/>
          <w:sz w:val="28"/>
          <w:szCs w:val="28"/>
          <w:u w:val="single"/>
        </w:rPr>
        <w:t>«Возьмёмся за руки».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(Все стоят в кругу.) Каждый желает соседу справа чего – либо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и берёт его за руку. (Действие происходит до тех пор, пока круг не замкнётся.)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 xml:space="preserve">Наша ниточка не прервалась и я надеюсь, что мы всегда будем вместе бороться за здоровье наших детей, будем крепко дружить, поддерживать друг друга в трудную минуту. Ведь добрые дела и дружба-это тоже здоровье. Вам необходимо для сохранения здоровья детей использовать </w:t>
      </w:r>
      <w:proofErr w:type="spellStart"/>
      <w:r w:rsidRPr="005D0AE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D0AE3">
        <w:rPr>
          <w:rFonts w:ascii="Times New Roman" w:hAnsi="Times New Roman" w:cs="Times New Roman"/>
          <w:sz w:val="28"/>
          <w:szCs w:val="28"/>
        </w:rPr>
        <w:t xml:space="preserve"> технологии в домашних условиях.</w:t>
      </w:r>
    </w:p>
    <w:p w:rsidR="00627722" w:rsidRPr="005D0AE3" w:rsidRDefault="00627722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AE3">
        <w:rPr>
          <w:rFonts w:ascii="Times New Roman" w:hAnsi="Times New Roman" w:cs="Times New Roman"/>
          <w:sz w:val="28"/>
          <w:szCs w:val="28"/>
        </w:rPr>
        <w:t>Уважаемые родители! Помните, что здоровье ребёнка в ваших руках!</w:t>
      </w:r>
    </w:p>
    <w:p w:rsidR="00ED2717" w:rsidRPr="005D0AE3" w:rsidRDefault="00ED2717" w:rsidP="00627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D2717" w:rsidRPr="005D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4E4"/>
    <w:multiLevelType w:val="multilevel"/>
    <w:tmpl w:val="B4F0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AA2D4A"/>
    <w:multiLevelType w:val="multilevel"/>
    <w:tmpl w:val="55609FC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71EE7A66"/>
    <w:multiLevelType w:val="multilevel"/>
    <w:tmpl w:val="DC5C6E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79B31C05"/>
    <w:multiLevelType w:val="multilevel"/>
    <w:tmpl w:val="6B18CEB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22"/>
    <w:rsid w:val="004B24F0"/>
    <w:rsid w:val="005D0AE3"/>
    <w:rsid w:val="00627722"/>
    <w:rsid w:val="00E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1207</Words>
  <Characters>6880</Characters>
  <Application>Microsoft Office Word</Application>
  <DocSecurity>0</DocSecurity>
  <Lines>57</Lines>
  <Paragraphs>16</Paragraphs>
  <ScaleCrop>false</ScaleCrop>
  <Company>diakov.net</Company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4</cp:revision>
  <dcterms:created xsi:type="dcterms:W3CDTF">2015-09-05T10:48:00Z</dcterms:created>
  <dcterms:modified xsi:type="dcterms:W3CDTF">2021-04-25T11:06:00Z</dcterms:modified>
</cp:coreProperties>
</file>